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43" w:rsidRPr="00E04FD5" w:rsidRDefault="00935943" w:rsidP="00935943">
      <w:pPr>
        <w:pStyle w:val="1"/>
        <w:numPr>
          <w:ilvl w:val="0"/>
          <w:numId w:val="1"/>
        </w:numPr>
        <w:spacing w:after="240" w:line="276" w:lineRule="auto"/>
        <w:ind w:left="0" w:firstLine="567"/>
        <w:jc w:val="center"/>
        <w:rPr>
          <w:bCs w:val="0"/>
          <w:sz w:val="23"/>
        </w:rPr>
      </w:pPr>
      <w:bookmarkStart w:id="0" w:name="_Toc157093431"/>
      <w:r w:rsidRPr="00E04FD5">
        <w:rPr>
          <w:bCs w:val="0"/>
          <w:sz w:val="23"/>
        </w:rPr>
        <w:t>ВОСПИТАНИЕ</w:t>
      </w:r>
      <w:bookmarkEnd w:id="0"/>
    </w:p>
    <w:p w:rsidR="00935943" w:rsidRDefault="00935943" w:rsidP="00935943">
      <w:pPr>
        <w:suppressAutoHyphens w:val="0"/>
        <w:autoSpaceDE w:val="0"/>
        <w:autoSpaceDN w:val="0"/>
        <w:spacing w:line="276" w:lineRule="auto"/>
        <w:ind w:firstLine="360"/>
        <w:jc w:val="both"/>
        <w:rPr>
          <w:rFonts w:eastAsiaTheme="minorEastAsia"/>
          <w:sz w:val="24"/>
          <w:szCs w:val="24"/>
        </w:rPr>
      </w:pPr>
      <w:r w:rsidRPr="003E3873">
        <w:rPr>
          <w:rFonts w:eastAsiaTheme="minorEastAsia"/>
          <w:sz w:val="24"/>
          <w:szCs w:val="24"/>
        </w:rPr>
        <w:t>Основу воспитания на всех уровнях, начиная с дошкольного, составляют традиционные ценности российского общества. Традиционные ценности —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</w:t>
      </w:r>
      <w:r w:rsidRPr="003E3873">
        <w:rPr>
          <w:rFonts w:eastAsiaTheme="minorEastAsia"/>
          <w:sz w:val="24"/>
          <w:szCs w:val="24"/>
        </w:rPr>
        <w:footnoteReference w:id="1"/>
      </w:r>
      <w:r w:rsidRPr="003E3873">
        <w:rPr>
          <w:rFonts w:eastAsiaTheme="minorEastAsia"/>
          <w:sz w:val="24"/>
          <w:szCs w:val="24"/>
        </w:rPr>
        <w:t>.</w:t>
      </w:r>
    </w:p>
    <w:p w:rsidR="00935943" w:rsidRPr="00E04FD5" w:rsidRDefault="00935943" w:rsidP="00935943">
      <w:pPr>
        <w:suppressAutoHyphens w:val="0"/>
        <w:autoSpaceDE w:val="0"/>
        <w:autoSpaceDN w:val="0"/>
        <w:spacing w:line="276" w:lineRule="auto"/>
        <w:ind w:firstLine="360"/>
        <w:jc w:val="both"/>
      </w:pPr>
      <w:r w:rsidRPr="003E3873">
        <w:rPr>
          <w:rFonts w:eastAsiaTheme="minorEastAsia"/>
          <w:sz w:val="24"/>
          <w:szCs w:val="24"/>
        </w:rPr>
        <w:t>Программа воспитания включает в себя знания, установки, личностные ориентиры и нормы поведения, обеспечивающие сохранение</w:t>
      </w:r>
      <w:r>
        <w:t xml:space="preserve"> и укрепление физического и психического здоровья. Направлена на формирование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 Данная программа направлена на формирование, сохранение и укрепления здоровья дошкольников, в основу которой положены культурологический и личностно-ориентированный подходы.</w:t>
      </w:r>
    </w:p>
    <w:p w:rsidR="00935943" w:rsidRPr="00E04FD5" w:rsidRDefault="00935943" w:rsidP="00935943">
      <w:pPr>
        <w:suppressAutoHyphens w:val="0"/>
        <w:spacing w:line="276" w:lineRule="auto"/>
        <w:ind w:firstLine="540"/>
        <w:jc w:val="both"/>
        <w:rPr>
          <w:sz w:val="24"/>
          <w:szCs w:val="24"/>
          <w:lang w:eastAsia="ru-RU"/>
        </w:rPr>
      </w:pPr>
      <w:r w:rsidRPr="00E04FD5">
        <w:rPr>
          <w:sz w:val="24"/>
          <w:szCs w:val="24"/>
          <w:lang w:eastAsia="ru-RU"/>
        </w:rPr>
        <w:t>Решение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</w:r>
    </w:p>
    <w:p w:rsidR="00935943" w:rsidRPr="00E04FD5" w:rsidRDefault="00935943" w:rsidP="00935943">
      <w:pPr>
        <w:pStyle w:val="a3"/>
        <w:numPr>
          <w:ilvl w:val="0"/>
          <w:numId w:val="2"/>
        </w:numPr>
        <w:suppressAutoHyphens w:val="0"/>
        <w:autoSpaceDE w:val="0"/>
        <w:autoSpaceDN w:val="0"/>
        <w:spacing w:line="276" w:lineRule="auto"/>
        <w:jc w:val="both"/>
        <w:rPr>
          <w:rFonts w:eastAsiaTheme="minorEastAsia"/>
          <w:sz w:val="24"/>
          <w:szCs w:val="24"/>
        </w:rPr>
      </w:pPr>
      <w:r w:rsidRPr="00E04FD5">
        <w:rPr>
          <w:rFonts w:eastAsiaTheme="minorEastAsia"/>
          <w:sz w:val="24"/>
          <w:szCs w:val="24"/>
        </w:rPr>
        <w:t xml:space="preserve">формирование у ребенка </w:t>
      </w:r>
      <w:proofErr w:type="spellStart"/>
      <w:r w:rsidRPr="00E04FD5">
        <w:rPr>
          <w:rFonts w:eastAsiaTheme="minorEastAsia"/>
          <w:sz w:val="24"/>
          <w:szCs w:val="24"/>
        </w:rPr>
        <w:t>возрастосообразных</w:t>
      </w:r>
      <w:proofErr w:type="spellEnd"/>
      <w:r w:rsidRPr="00E04FD5">
        <w:rPr>
          <w:rFonts w:eastAsiaTheme="minorEastAsia"/>
          <w:sz w:val="24"/>
          <w:szCs w:val="24"/>
        </w:rPr>
        <w:t xml:space="preserve"> представлений о жизни, здоровье и физической культуре;</w:t>
      </w:r>
    </w:p>
    <w:p w:rsidR="00935943" w:rsidRPr="00E04FD5" w:rsidRDefault="00935943" w:rsidP="00935943">
      <w:pPr>
        <w:pStyle w:val="a3"/>
        <w:numPr>
          <w:ilvl w:val="0"/>
          <w:numId w:val="2"/>
        </w:numPr>
        <w:suppressAutoHyphens w:val="0"/>
        <w:autoSpaceDE w:val="0"/>
        <w:autoSpaceDN w:val="0"/>
        <w:spacing w:line="276" w:lineRule="auto"/>
        <w:jc w:val="both"/>
        <w:rPr>
          <w:rFonts w:eastAsiaTheme="minorEastAsia"/>
          <w:sz w:val="24"/>
          <w:szCs w:val="24"/>
        </w:rPr>
      </w:pPr>
      <w:r w:rsidRPr="00E04FD5">
        <w:rPr>
          <w:rFonts w:eastAsiaTheme="minorEastAsia"/>
          <w:sz w:val="24"/>
          <w:szCs w:val="24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935943" w:rsidRPr="00E04FD5" w:rsidRDefault="00935943" w:rsidP="00935943">
      <w:pPr>
        <w:pStyle w:val="a3"/>
        <w:numPr>
          <w:ilvl w:val="0"/>
          <w:numId w:val="2"/>
        </w:numPr>
        <w:suppressAutoHyphens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 w:rsidRPr="00E04FD5">
        <w:rPr>
          <w:rFonts w:eastAsiaTheme="minorEastAsia"/>
          <w:sz w:val="24"/>
          <w:szCs w:val="24"/>
        </w:rPr>
        <w:t>воспитание</w:t>
      </w:r>
      <w:r w:rsidRPr="00E04FD5">
        <w:rPr>
          <w:sz w:val="24"/>
          <w:szCs w:val="24"/>
          <w:lang w:eastAsia="ru-RU"/>
        </w:rPr>
        <w:t xml:space="preserve"> активности, самостоятельности, уверенности, нравственных и волевых качеств.</w:t>
      </w:r>
    </w:p>
    <w:p w:rsidR="00935943" w:rsidRPr="00E04FD5" w:rsidRDefault="00935943" w:rsidP="00935943">
      <w:pPr>
        <w:suppressAutoHyphens w:val="0"/>
        <w:spacing w:line="276" w:lineRule="auto"/>
        <w:ind w:firstLine="540"/>
        <w:jc w:val="both"/>
        <w:rPr>
          <w:sz w:val="24"/>
          <w:szCs w:val="24"/>
          <w:lang w:eastAsia="ru-RU"/>
        </w:rPr>
      </w:pPr>
      <w:r w:rsidRPr="00E04FD5">
        <w:rPr>
          <w:sz w:val="24"/>
          <w:szCs w:val="24"/>
          <w:lang w:eastAsia="ru-RU"/>
        </w:rPr>
        <w:t xml:space="preserve"> </w:t>
      </w:r>
      <w:bookmarkStart w:id="1" w:name="_Hlk144114587"/>
      <w:r w:rsidRPr="00E04FD5">
        <w:rPr>
          <w:sz w:val="24"/>
          <w:szCs w:val="24"/>
          <w:lang w:eastAsia="ru-RU"/>
        </w:rPr>
        <w:t>Решение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</w:r>
    </w:p>
    <w:p w:rsidR="00935943" w:rsidRPr="00E04FD5" w:rsidRDefault="00935943" w:rsidP="00935943">
      <w:pPr>
        <w:pStyle w:val="a3"/>
        <w:numPr>
          <w:ilvl w:val="0"/>
          <w:numId w:val="2"/>
        </w:numPr>
        <w:suppressAutoHyphens w:val="0"/>
        <w:autoSpaceDE w:val="0"/>
        <w:autoSpaceDN w:val="0"/>
        <w:spacing w:line="276" w:lineRule="auto"/>
        <w:jc w:val="both"/>
        <w:rPr>
          <w:rFonts w:eastAsiaTheme="minorEastAsia"/>
          <w:sz w:val="24"/>
          <w:szCs w:val="24"/>
        </w:rPr>
      </w:pPr>
      <w:r w:rsidRPr="00E04FD5">
        <w:rPr>
          <w:rFonts w:eastAsiaTheme="minorEastAsia"/>
          <w:sz w:val="24"/>
          <w:szCs w:val="24"/>
        </w:rPr>
        <w:t xml:space="preserve">формирование у ребёнка </w:t>
      </w:r>
      <w:proofErr w:type="spellStart"/>
      <w:r w:rsidRPr="00E04FD5">
        <w:rPr>
          <w:rFonts w:eastAsiaTheme="minorEastAsia"/>
          <w:sz w:val="24"/>
          <w:szCs w:val="24"/>
        </w:rPr>
        <w:t>возрастосообразных</w:t>
      </w:r>
      <w:proofErr w:type="spellEnd"/>
      <w:r w:rsidRPr="00E04FD5">
        <w:rPr>
          <w:rFonts w:eastAsiaTheme="minorEastAsia"/>
          <w:sz w:val="24"/>
          <w:szCs w:val="24"/>
        </w:rPr>
        <w:t xml:space="preserve"> представлений о жизни, здоровье и физической культуре;</w:t>
      </w:r>
    </w:p>
    <w:p w:rsidR="00935943" w:rsidRPr="00E04FD5" w:rsidRDefault="00935943" w:rsidP="00935943">
      <w:pPr>
        <w:pStyle w:val="a3"/>
        <w:numPr>
          <w:ilvl w:val="0"/>
          <w:numId w:val="2"/>
        </w:numPr>
        <w:suppressAutoHyphens w:val="0"/>
        <w:autoSpaceDE w:val="0"/>
        <w:autoSpaceDN w:val="0"/>
        <w:spacing w:line="276" w:lineRule="auto"/>
        <w:jc w:val="both"/>
        <w:rPr>
          <w:rFonts w:eastAsiaTheme="minorEastAsia"/>
          <w:sz w:val="24"/>
          <w:szCs w:val="24"/>
        </w:rPr>
      </w:pPr>
      <w:r w:rsidRPr="00E04FD5">
        <w:rPr>
          <w:rFonts w:eastAsiaTheme="minorEastAsia"/>
          <w:sz w:val="24"/>
          <w:szCs w:val="24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935943" w:rsidRPr="00E04FD5" w:rsidRDefault="00935943" w:rsidP="00935943">
      <w:pPr>
        <w:pStyle w:val="a3"/>
        <w:numPr>
          <w:ilvl w:val="0"/>
          <w:numId w:val="2"/>
        </w:numPr>
        <w:suppressAutoHyphens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 w:rsidRPr="00E04FD5">
        <w:rPr>
          <w:rFonts w:eastAsiaTheme="minorEastAsia"/>
          <w:sz w:val="24"/>
          <w:szCs w:val="24"/>
        </w:rPr>
        <w:t>воспитание активности</w:t>
      </w:r>
      <w:r w:rsidRPr="00E04FD5">
        <w:rPr>
          <w:sz w:val="24"/>
          <w:szCs w:val="24"/>
          <w:lang w:eastAsia="ru-RU"/>
        </w:rPr>
        <w:t>, самостоятельности, уверенности, нравственных и волевых качеств.</w:t>
      </w:r>
    </w:p>
    <w:bookmarkEnd w:id="1"/>
    <w:p w:rsidR="00935943" w:rsidRDefault="00935943" w:rsidP="00935943">
      <w:pPr>
        <w:suppressAutoHyphens w:val="0"/>
        <w:autoSpaceDE w:val="0"/>
        <w:autoSpaceDN w:val="0"/>
        <w:spacing w:line="276" w:lineRule="auto"/>
        <w:ind w:firstLine="360"/>
        <w:jc w:val="both"/>
        <w:rPr>
          <w:i/>
          <w:iCs/>
          <w:sz w:val="24"/>
          <w:szCs w:val="24"/>
        </w:rPr>
      </w:pPr>
      <w:r w:rsidRPr="00920048">
        <w:rPr>
          <w:i/>
          <w:iCs/>
          <w:sz w:val="24"/>
          <w:szCs w:val="24"/>
        </w:rPr>
        <w:t>Целевые ориентиры воспитания детей</w:t>
      </w:r>
      <w:r>
        <w:rPr>
          <w:i/>
          <w:iCs/>
          <w:sz w:val="24"/>
          <w:szCs w:val="24"/>
        </w:rPr>
        <w:t>:</w:t>
      </w:r>
    </w:p>
    <w:p w:rsidR="00935943" w:rsidRDefault="00935943" w:rsidP="00935943">
      <w:pPr>
        <w:pStyle w:val="a3"/>
        <w:numPr>
          <w:ilvl w:val="0"/>
          <w:numId w:val="2"/>
        </w:numPr>
        <w:suppressAutoHyphens w:val="0"/>
        <w:autoSpaceDE w:val="0"/>
        <w:autoSpaceDN w:val="0"/>
        <w:spacing w:line="276" w:lineRule="auto"/>
        <w:jc w:val="both"/>
        <w:rPr>
          <w:rFonts w:eastAsiaTheme="minorEastAsia"/>
          <w:sz w:val="24"/>
          <w:szCs w:val="24"/>
        </w:rPr>
      </w:pPr>
      <w:r w:rsidRPr="00CB70E6">
        <w:rPr>
          <w:rFonts w:eastAsiaTheme="minorEastAsia"/>
          <w:sz w:val="24"/>
          <w:szCs w:val="24"/>
        </w:rPr>
        <w:t xml:space="preserve">Понимающий ценность жизни, владеющий основными способами укрепления здоровья, стремящийся к сбережению и укреплению собственного здоровья и здоровья окружающих. </w:t>
      </w:r>
    </w:p>
    <w:p w:rsidR="00935943" w:rsidRPr="00CB70E6" w:rsidRDefault="00935943" w:rsidP="00935943">
      <w:pPr>
        <w:pStyle w:val="a3"/>
        <w:numPr>
          <w:ilvl w:val="0"/>
          <w:numId w:val="2"/>
        </w:numPr>
        <w:suppressAutoHyphens w:val="0"/>
        <w:autoSpaceDE w:val="0"/>
        <w:autoSpaceDN w:val="0"/>
        <w:spacing w:line="276" w:lineRule="auto"/>
        <w:jc w:val="both"/>
        <w:rPr>
          <w:rFonts w:eastAsiaTheme="minorEastAsia"/>
          <w:sz w:val="24"/>
          <w:szCs w:val="24"/>
        </w:rPr>
      </w:pPr>
      <w:r w:rsidRPr="00CB70E6">
        <w:rPr>
          <w:rFonts w:eastAsiaTheme="minorEastAsia"/>
          <w:sz w:val="24"/>
          <w:szCs w:val="24"/>
        </w:rPr>
        <w:t xml:space="preserve">Проявляющий интерес к физическим упражнениям и подвижным играм, стремление к личной и командной победе, нравственные и волевые качества. </w:t>
      </w:r>
    </w:p>
    <w:p w:rsidR="00935943" w:rsidRDefault="00935943" w:rsidP="00935943">
      <w:pPr>
        <w:pStyle w:val="a3"/>
        <w:numPr>
          <w:ilvl w:val="0"/>
          <w:numId w:val="2"/>
        </w:numPr>
        <w:suppressAutoHyphens w:val="0"/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B70E6">
        <w:rPr>
          <w:rFonts w:eastAsiaTheme="minorEastAsia"/>
          <w:sz w:val="24"/>
          <w:szCs w:val="24"/>
        </w:rPr>
        <w:t>Демонстрирующий</w:t>
      </w:r>
      <w:r w:rsidRPr="00920048">
        <w:rPr>
          <w:sz w:val="24"/>
          <w:szCs w:val="24"/>
        </w:rPr>
        <w:t xml:space="preserve"> потребность в двигательной деятельности. </w:t>
      </w:r>
    </w:p>
    <w:p w:rsidR="00935943" w:rsidRDefault="00935943" w:rsidP="00935943">
      <w:pPr>
        <w:widowControl/>
        <w:spacing w:line="276" w:lineRule="auto"/>
      </w:pPr>
    </w:p>
    <w:p w:rsidR="007C3B16" w:rsidRDefault="007C3B16">
      <w:bookmarkStart w:id="2" w:name="_GoBack"/>
      <w:bookmarkEnd w:id="2"/>
    </w:p>
    <w:sectPr w:rsidR="007C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AA8" w:rsidRDefault="001F2AA8" w:rsidP="00935943">
      <w:r>
        <w:separator/>
      </w:r>
    </w:p>
  </w:endnote>
  <w:endnote w:type="continuationSeparator" w:id="0">
    <w:p w:rsidR="001F2AA8" w:rsidRDefault="001F2AA8" w:rsidP="0093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AA8" w:rsidRDefault="001F2AA8" w:rsidP="00935943">
      <w:r>
        <w:separator/>
      </w:r>
    </w:p>
  </w:footnote>
  <w:footnote w:type="continuationSeparator" w:id="0">
    <w:p w:rsidR="001F2AA8" w:rsidRDefault="001F2AA8" w:rsidP="00935943">
      <w:r>
        <w:continuationSeparator/>
      </w:r>
    </w:p>
  </w:footnote>
  <w:footnote w:id="1">
    <w:p w:rsidR="00935943" w:rsidRPr="003E3873" w:rsidRDefault="00935943" w:rsidP="00935943">
      <w:pPr>
        <w:pStyle w:val="a5"/>
        <w:shd w:val="clear" w:color="auto" w:fill="auto"/>
        <w:tabs>
          <w:tab w:val="left" w:pos="768"/>
        </w:tabs>
        <w:ind w:right="20" w:firstLine="580"/>
      </w:pPr>
      <w:r w:rsidRPr="00F40C4A">
        <w:rPr>
          <w:vertAlign w:val="superscript"/>
        </w:rPr>
        <w:footnoteRef/>
      </w:r>
      <w:r w:rsidRPr="003E3873">
        <w:tab/>
        <w:t>Пункт 4 Основ государственной политики по сохранению и укреплению традиционных российских духовно- нравственных ценностей, утверждённых Указом Президента Российской Федерации от 9 ноября 2022 г. № 809 (Собрание законодательства Российской Федерации, 2022, № 46, ст. 7977).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A17AF"/>
    <w:multiLevelType w:val="hybridMultilevel"/>
    <w:tmpl w:val="3E4E9312"/>
    <w:lvl w:ilvl="0" w:tplc="4324285E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7DC40C20"/>
    <w:multiLevelType w:val="hybridMultilevel"/>
    <w:tmpl w:val="43F6B80A"/>
    <w:lvl w:ilvl="0" w:tplc="10C6E5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5D"/>
    <w:rsid w:val="001F2AA8"/>
    <w:rsid w:val="006A335D"/>
    <w:rsid w:val="007C3B16"/>
    <w:rsid w:val="0093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79F7"/>
  <w15:chartTrackingRefBased/>
  <w15:docId w15:val="{F558A485-B175-4A6D-AEE0-03AE50C2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9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35943"/>
    <w:pPr>
      <w:spacing w:line="275" w:lineRule="exact"/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9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35943"/>
    <w:pPr>
      <w:spacing w:line="275" w:lineRule="exact"/>
      <w:ind w:left="464" w:hanging="245"/>
    </w:pPr>
  </w:style>
  <w:style w:type="character" w:customStyle="1" w:styleId="a4">
    <w:name w:val="Сноска_"/>
    <w:basedOn w:val="a0"/>
    <w:link w:val="a5"/>
    <w:rsid w:val="0093594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935943"/>
    <w:pPr>
      <w:widowControl/>
      <w:shd w:val="clear" w:color="auto" w:fill="FFFFFF"/>
      <w:suppressAutoHyphens w:val="0"/>
      <w:spacing w:line="230" w:lineRule="exact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2</cp:revision>
  <dcterms:created xsi:type="dcterms:W3CDTF">2024-04-05T08:30:00Z</dcterms:created>
  <dcterms:modified xsi:type="dcterms:W3CDTF">2024-04-05T08:30:00Z</dcterms:modified>
</cp:coreProperties>
</file>